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E0" w:rsidRDefault="00A305F3" w:rsidP="00982E28">
      <w:pPr>
        <w:spacing w:after="0"/>
        <w:jc w:val="center"/>
        <w:rPr>
          <w:b/>
          <w:sz w:val="28"/>
          <w:szCs w:val="28"/>
          <w:u w:val="single"/>
        </w:rPr>
      </w:pPr>
      <w:r w:rsidRPr="00A305F3">
        <w:rPr>
          <w:b/>
          <w:sz w:val="28"/>
          <w:szCs w:val="28"/>
          <w:u w:val="single"/>
        </w:rPr>
        <w:t>АРТЕРИАЛЬНАЯ ГИПЕРТОНИЯ</w:t>
      </w:r>
    </w:p>
    <w:p w:rsidR="00A305F3" w:rsidRDefault="00A305F3" w:rsidP="00982E28">
      <w:pPr>
        <w:spacing w:after="0"/>
        <w:jc w:val="center"/>
        <w:rPr>
          <w:b/>
          <w:sz w:val="28"/>
          <w:szCs w:val="28"/>
          <w:u w:val="single"/>
        </w:rPr>
      </w:pPr>
    </w:p>
    <w:p w:rsidR="00A305F3" w:rsidRDefault="00A305F3" w:rsidP="00982E28">
      <w:pPr>
        <w:spacing w:after="0"/>
        <w:ind w:left="-426" w:firstLine="426"/>
        <w:jc w:val="both"/>
        <w:rPr>
          <w:sz w:val="28"/>
          <w:szCs w:val="28"/>
        </w:rPr>
      </w:pPr>
      <w:r w:rsidRPr="00A305F3">
        <w:rPr>
          <w:sz w:val="28"/>
          <w:szCs w:val="28"/>
        </w:rPr>
        <w:t>Артериальная</w:t>
      </w:r>
      <w:r>
        <w:rPr>
          <w:sz w:val="28"/>
          <w:szCs w:val="28"/>
        </w:rPr>
        <w:t xml:space="preserve">  гипертония – это, пожалуй, самое распространенное заболевание всей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системы. Повышение артериального давления происходит тогда, когда имеется сужение артерий и их более мелких ответвлений – </w:t>
      </w:r>
      <w:proofErr w:type="spellStart"/>
      <w:r>
        <w:rPr>
          <w:sz w:val="28"/>
          <w:szCs w:val="28"/>
        </w:rPr>
        <w:t>артериол</w:t>
      </w:r>
      <w:proofErr w:type="spellEnd"/>
      <w:r>
        <w:rPr>
          <w:sz w:val="28"/>
          <w:szCs w:val="28"/>
        </w:rPr>
        <w:t>.</w:t>
      </w:r>
    </w:p>
    <w:p w:rsidR="00604B44" w:rsidRDefault="00604B44" w:rsidP="00982E28">
      <w:pPr>
        <w:spacing w:after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нашей стране 40% взрослого населения имею повышенный уровень артериального давления. При этом знают о наличии у них заболевания около 37% мужчин и 58% женщин, а лечится – лишь 22 и 46% соответственно. Должным образом контролируют свое  артериальное давление лишь 5,7% мужчин и 17,5% женщин.</w:t>
      </w:r>
    </w:p>
    <w:p w:rsidR="00604B44" w:rsidRDefault="00604B44" w:rsidP="00982E28">
      <w:pPr>
        <w:spacing w:after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Артериал</w:t>
      </w:r>
      <w:r w:rsidR="002C3340">
        <w:rPr>
          <w:sz w:val="28"/>
          <w:szCs w:val="28"/>
        </w:rPr>
        <w:t>ь</w:t>
      </w:r>
      <w:r>
        <w:rPr>
          <w:sz w:val="28"/>
          <w:szCs w:val="28"/>
        </w:rPr>
        <w:t xml:space="preserve">ная гипертония </w:t>
      </w:r>
      <w:r w:rsidR="002C3340">
        <w:rPr>
          <w:sz w:val="28"/>
          <w:szCs w:val="28"/>
        </w:rPr>
        <w:t xml:space="preserve"> - это хроническое заболевание, сопровождающееся стойким повышением артериального давления (систолическое  выше 139 мм </w:t>
      </w:r>
      <w:proofErr w:type="spellStart"/>
      <w:r w:rsidR="002C3340">
        <w:rPr>
          <w:sz w:val="28"/>
          <w:szCs w:val="28"/>
        </w:rPr>
        <w:t>рт</w:t>
      </w:r>
      <w:proofErr w:type="spellEnd"/>
      <w:r w:rsidR="002C3340">
        <w:rPr>
          <w:sz w:val="28"/>
          <w:szCs w:val="28"/>
        </w:rPr>
        <w:t xml:space="preserve">. ст. и (или) </w:t>
      </w:r>
      <w:proofErr w:type="spellStart"/>
      <w:r w:rsidR="002C3340">
        <w:rPr>
          <w:sz w:val="28"/>
          <w:szCs w:val="28"/>
        </w:rPr>
        <w:t>диастолического</w:t>
      </w:r>
      <w:proofErr w:type="spellEnd"/>
      <w:r w:rsidR="002C3340">
        <w:rPr>
          <w:sz w:val="28"/>
          <w:szCs w:val="28"/>
        </w:rPr>
        <w:t xml:space="preserve"> выше 89 мм </w:t>
      </w:r>
      <w:proofErr w:type="spellStart"/>
      <w:r w:rsidR="002C3340">
        <w:rPr>
          <w:sz w:val="28"/>
          <w:szCs w:val="28"/>
        </w:rPr>
        <w:t>рт.ст</w:t>
      </w:r>
      <w:proofErr w:type="spellEnd"/>
      <w:r w:rsidR="002C3340">
        <w:rPr>
          <w:sz w:val="28"/>
          <w:szCs w:val="28"/>
        </w:rPr>
        <w:t>.)</w:t>
      </w:r>
    </w:p>
    <w:p w:rsidR="00EE1976" w:rsidRDefault="008A65CC" w:rsidP="00EE1976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 факторам риска при артериальной гипертонии относятся: неизменяемые (т.е. те, на которые мы не можем повлиять)</w:t>
      </w:r>
      <w:r w:rsidR="00EE1976">
        <w:rPr>
          <w:sz w:val="28"/>
          <w:szCs w:val="28"/>
        </w:rPr>
        <w:t xml:space="preserve"> и изменяемые (те, на которые мы можем повлиять).</w:t>
      </w:r>
      <w:r>
        <w:rPr>
          <w:sz w:val="28"/>
          <w:szCs w:val="28"/>
        </w:rPr>
        <w:t xml:space="preserve"> </w:t>
      </w:r>
    </w:p>
    <w:p w:rsidR="00EE1976" w:rsidRDefault="008A65CC" w:rsidP="00982E28">
      <w:pPr>
        <w:spacing w:after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E1976">
        <w:rPr>
          <w:sz w:val="28"/>
          <w:szCs w:val="28"/>
        </w:rPr>
        <w:t>неизменяемым факторам риска относятся</w:t>
      </w:r>
      <w:r>
        <w:rPr>
          <w:sz w:val="28"/>
          <w:szCs w:val="28"/>
        </w:rPr>
        <w:t xml:space="preserve">: </w:t>
      </w:r>
    </w:p>
    <w:p w:rsidR="00EE1976" w:rsidRDefault="00EE1976" w:rsidP="00EE1976">
      <w:pPr>
        <w:pStyle w:val="a3"/>
        <w:numPr>
          <w:ilvl w:val="0"/>
          <w:numId w:val="1"/>
        </w:numPr>
        <w:spacing w:after="0"/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A65CC" w:rsidRPr="00EE1976">
        <w:rPr>
          <w:sz w:val="28"/>
          <w:szCs w:val="28"/>
        </w:rPr>
        <w:t>аследственность – люди, у которых среди близких родственников</w:t>
      </w:r>
      <w:r w:rsidRPr="00EE1976">
        <w:rPr>
          <w:sz w:val="28"/>
          <w:szCs w:val="28"/>
        </w:rPr>
        <w:t xml:space="preserve"> есть больные гипертонической болезнью, наиболее предрасположены к развитию у них этой патологии.</w:t>
      </w:r>
    </w:p>
    <w:p w:rsidR="008A65CC" w:rsidRPr="00EE1976" w:rsidRDefault="00EE1976" w:rsidP="00306099">
      <w:pPr>
        <w:pStyle w:val="a3"/>
        <w:numPr>
          <w:ilvl w:val="0"/>
          <w:numId w:val="1"/>
        </w:numPr>
        <w:spacing w:after="0"/>
        <w:ind w:left="-284" w:firstLine="644"/>
        <w:jc w:val="both"/>
        <w:rPr>
          <w:sz w:val="28"/>
          <w:szCs w:val="28"/>
        </w:rPr>
      </w:pPr>
      <w:r w:rsidRPr="00EE1976">
        <w:rPr>
          <w:sz w:val="28"/>
          <w:szCs w:val="28"/>
        </w:rPr>
        <w:t>Пол – установлено, что заболеваемость артериальной гипертонией среди мужчин выше, чем у женщин, но при наступлении климактерического периода заболеваемость выравнивается и даже обгоняет.</w:t>
      </w:r>
    </w:p>
    <w:p w:rsidR="008A65CC" w:rsidRDefault="008A65CC" w:rsidP="00306099">
      <w:pPr>
        <w:spacing w:after="0"/>
        <w:ind w:left="-426" w:firstLine="426"/>
        <w:jc w:val="both"/>
        <w:rPr>
          <w:sz w:val="28"/>
          <w:szCs w:val="28"/>
        </w:rPr>
      </w:pPr>
    </w:p>
    <w:p w:rsidR="008A65CC" w:rsidRDefault="00EE1976" w:rsidP="00306099">
      <w:pPr>
        <w:spacing w:after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изменяемым</w:t>
      </w:r>
      <w:r w:rsidR="008A65CC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факторам риска относятся:</w:t>
      </w:r>
    </w:p>
    <w:p w:rsidR="00306099" w:rsidRDefault="00306099" w:rsidP="00306099">
      <w:pPr>
        <w:pStyle w:val="a3"/>
        <w:numPr>
          <w:ilvl w:val="0"/>
          <w:numId w:val="2"/>
        </w:numPr>
        <w:spacing w:after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Повышенная масса тела – у людей с избыточной массой тела риск развития</w:t>
      </w:r>
      <w:r w:rsidR="00840C6C">
        <w:rPr>
          <w:sz w:val="28"/>
          <w:szCs w:val="28"/>
        </w:rPr>
        <w:t xml:space="preserve"> артериальной гипертонией выше.</w:t>
      </w:r>
    </w:p>
    <w:p w:rsidR="00306099" w:rsidRDefault="00306099" w:rsidP="00306099">
      <w:pPr>
        <w:pStyle w:val="a3"/>
        <w:numPr>
          <w:ilvl w:val="0"/>
          <w:numId w:val="2"/>
        </w:numPr>
        <w:spacing w:after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Малоподвижный образ жизни, который приводит к ожирению и с</w:t>
      </w:r>
      <w:r w:rsidR="00840C6C">
        <w:rPr>
          <w:sz w:val="28"/>
          <w:szCs w:val="28"/>
        </w:rPr>
        <w:t>пособствует развитию гипертонии.</w:t>
      </w:r>
    </w:p>
    <w:p w:rsidR="00306099" w:rsidRDefault="00306099" w:rsidP="00306099">
      <w:pPr>
        <w:pStyle w:val="a3"/>
        <w:numPr>
          <w:ilvl w:val="0"/>
          <w:numId w:val="2"/>
        </w:numPr>
        <w:spacing w:after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алкоголя – при частом употреблении вина под видом профилактики артериальной гипертонии можно легко приобрести другое заболевание – алкоголизм, избавиться от которого гораздо сложнее.</w:t>
      </w:r>
    </w:p>
    <w:p w:rsidR="00306099" w:rsidRDefault="00306099" w:rsidP="00306099">
      <w:pPr>
        <w:pStyle w:val="a3"/>
        <w:numPr>
          <w:ilvl w:val="0"/>
          <w:numId w:val="2"/>
        </w:numPr>
        <w:spacing w:after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большого количества соли, которая способствует повышению давления. В сутки можно употреблять 4,5 граммов соли или чайная ложка без верха.</w:t>
      </w:r>
    </w:p>
    <w:p w:rsidR="00306099" w:rsidRDefault="00306099" w:rsidP="00306099">
      <w:pPr>
        <w:pStyle w:val="a3"/>
        <w:numPr>
          <w:ilvl w:val="0"/>
          <w:numId w:val="2"/>
        </w:numPr>
        <w:spacing w:after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Несбалансированное питание – излишне ка</w:t>
      </w:r>
      <w:r w:rsidR="00840C6C">
        <w:rPr>
          <w:sz w:val="28"/>
          <w:szCs w:val="28"/>
        </w:rPr>
        <w:t>лорийная пища, особенно липиды, создающие атеросклероз, содержаться в большом количестве во всех животных жирах, мясе, особенно свинине и баранине.</w:t>
      </w:r>
    </w:p>
    <w:p w:rsidR="00840C6C" w:rsidRDefault="00840C6C" w:rsidP="00306099">
      <w:pPr>
        <w:pStyle w:val="a3"/>
        <w:numPr>
          <w:ilvl w:val="0"/>
          <w:numId w:val="2"/>
        </w:numPr>
        <w:spacing w:after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Курение</w:t>
      </w:r>
      <w:r w:rsidR="00824741">
        <w:rPr>
          <w:sz w:val="28"/>
          <w:szCs w:val="28"/>
        </w:rPr>
        <w:t xml:space="preserve"> – вещества табака, в том числе и никотин, создают постоянный спазм артерий, который закрепляясь, приводит к жесткости артерий, что влечет за собой повышение давления в сосудах.</w:t>
      </w:r>
    </w:p>
    <w:p w:rsidR="00824741" w:rsidRDefault="00824741" w:rsidP="00306099">
      <w:pPr>
        <w:pStyle w:val="a3"/>
        <w:numPr>
          <w:ilvl w:val="0"/>
          <w:numId w:val="2"/>
        </w:numPr>
        <w:spacing w:after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Стрессы, при которых в кровь выбрасываются гормоны, вызывающие спазм артерий, что приводит к их жесткости.</w:t>
      </w:r>
    </w:p>
    <w:p w:rsidR="00824741" w:rsidRDefault="00824741" w:rsidP="00306099">
      <w:pPr>
        <w:pStyle w:val="a3"/>
        <w:numPr>
          <w:ilvl w:val="0"/>
          <w:numId w:val="2"/>
        </w:numPr>
        <w:spacing w:after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Грубые нарушения сна по типу синдрома ночного храпа, который вызывает повышение давления в грудной клетке и брюшной полости. Всё это отражается на сосудах, приводя их к спазму.</w:t>
      </w:r>
    </w:p>
    <w:p w:rsidR="00314277" w:rsidRDefault="00D94F04" w:rsidP="00D94F04">
      <w:pPr>
        <w:spacing w:after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У многих людей артериальная гипертония протекает бессимптомно.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314277">
        <w:rPr>
          <w:sz w:val="28"/>
          <w:szCs w:val="28"/>
        </w:rPr>
        <w:t xml:space="preserve">если её не лечить, она чревата серьёзными осложнениями. К числу наиболее </w:t>
      </w:r>
      <w:proofErr w:type="gramStart"/>
      <w:r w:rsidR="00314277">
        <w:rPr>
          <w:sz w:val="28"/>
          <w:szCs w:val="28"/>
        </w:rPr>
        <w:t>значимых</w:t>
      </w:r>
      <w:proofErr w:type="gramEnd"/>
      <w:r w:rsidR="00314277">
        <w:rPr>
          <w:sz w:val="28"/>
          <w:szCs w:val="28"/>
        </w:rPr>
        <w:t xml:space="preserve"> относятся:</w:t>
      </w:r>
    </w:p>
    <w:p w:rsidR="00314277" w:rsidRDefault="00314277" w:rsidP="0031427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гипертонические кризы,</w:t>
      </w:r>
    </w:p>
    <w:p w:rsidR="00314277" w:rsidRDefault="00314277" w:rsidP="0031427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нарушения мозгового кровообращения,</w:t>
      </w:r>
    </w:p>
    <w:p w:rsidR="00314277" w:rsidRDefault="00314277" w:rsidP="0031427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инфаркт миокарда,</w:t>
      </w:r>
    </w:p>
    <w:p w:rsidR="00314277" w:rsidRDefault="00314277" w:rsidP="0031427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нефросклероз (сморщенная почка),</w:t>
      </w:r>
    </w:p>
    <w:p w:rsidR="00314277" w:rsidRDefault="00314277" w:rsidP="0031427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сердечная недостаточность,</w:t>
      </w:r>
    </w:p>
    <w:p w:rsidR="00314277" w:rsidRDefault="00314277" w:rsidP="0031427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расслаивающая аневризма аорты.</w:t>
      </w:r>
    </w:p>
    <w:p w:rsidR="00314277" w:rsidRDefault="00314277" w:rsidP="00314277">
      <w:pPr>
        <w:spacing w:after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Симптомы артериальной гипертонии зависят от уровня повышения артериального давления и от пораженных органов:</w:t>
      </w:r>
    </w:p>
    <w:p w:rsidR="00314277" w:rsidRDefault="00314277" w:rsidP="00314277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сильные головные боли (обычно в области затылка)</w:t>
      </w:r>
      <w:r w:rsidR="00CB1DE5">
        <w:rPr>
          <w:sz w:val="28"/>
          <w:szCs w:val="28"/>
        </w:rPr>
        <w:t>;</w:t>
      </w:r>
    </w:p>
    <w:p w:rsidR="00314277" w:rsidRDefault="00CB1DE5" w:rsidP="00314277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головокружение;</w:t>
      </w:r>
    </w:p>
    <w:p w:rsidR="00CB1DE5" w:rsidRDefault="00CB1DE5" w:rsidP="00314277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тяжесть в голове;</w:t>
      </w:r>
    </w:p>
    <w:p w:rsidR="00CB1DE5" w:rsidRDefault="00CB1DE5" w:rsidP="00314277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чувство сдавливания в висках;</w:t>
      </w:r>
    </w:p>
    <w:p w:rsidR="00CB1DE5" w:rsidRDefault="00CB1DE5" w:rsidP="00314277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бессонница;</w:t>
      </w:r>
    </w:p>
    <w:p w:rsidR="00CB1DE5" w:rsidRDefault="00CB1DE5" w:rsidP="00314277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вялость, повышенная утомляемость;</w:t>
      </w:r>
    </w:p>
    <w:p w:rsidR="00CB1DE5" w:rsidRDefault="00CB1DE5" w:rsidP="00314277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тошнота;</w:t>
      </w:r>
    </w:p>
    <w:p w:rsidR="00CB1DE5" w:rsidRDefault="00CB1DE5" w:rsidP="00314277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усиленное сердцебиение;</w:t>
      </w:r>
    </w:p>
    <w:p w:rsidR="00CB1DE5" w:rsidRDefault="00CB1DE5" w:rsidP="00314277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пульсация и шум в голове.</w:t>
      </w:r>
    </w:p>
    <w:p w:rsidR="00CB1DE5" w:rsidRDefault="00CB1DE5" w:rsidP="00CB1DE5">
      <w:pPr>
        <w:spacing w:after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Чуть позже присоединяется одышка, возникающая при подъеме в гору, беге, выполнении физической  работы. При этом артериальное давление не опускается ниже 140-160/90-95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. ст. Больной жалуется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B1DE5" w:rsidRDefault="00CB1DE5" w:rsidP="00CB1DE5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покраснение лица;</w:t>
      </w:r>
    </w:p>
    <w:p w:rsidR="00CB1DE5" w:rsidRDefault="00CB1DE5" w:rsidP="00CB1DE5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сильную; потливость;</w:t>
      </w:r>
    </w:p>
    <w:p w:rsidR="00CB1DE5" w:rsidRDefault="00CB1DE5" w:rsidP="00CB1DE5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онемение пальцев ног и рук;</w:t>
      </w:r>
    </w:p>
    <w:p w:rsidR="00CB1DE5" w:rsidRDefault="00CB1DE5" w:rsidP="00CB1DE5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ознобоподобный</w:t>
      </w:r>
      <w:proofErr w:type="spellEnd"/>
      <w:r>
        <w:rPr>
          <w:sz w:val="28"/>
          <w:szCs w:val="28"/>
        </w:rPr>
        <w:t xml:space="preserve"> тремор;</w:t>
      </w:r>
    </w:p>
    <w:p w:rsidR="00CB1DE5" w:rsidRDefault="00CB1DE5" w:rsidP="00CB1DE5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отеки (очень часто невозможно даже снять кольцо с пальца</w:t>
      </w:r>
      <w:r w:rsidR="00FF409C">
        <w:rPr>
          <w:sz w:val="28"/>
          <w:szCs w:val="28"/>
        </w:rPr>
        <w:t>, веки опухают);</w:t>
      </w:r>
    </w:p>
    <w:p w:rsidR="00FF409C" w:rsidRDefault="00FF409C" w:rsidP="00CB1DE5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мелькание мушек перед глазами;</w:t>
      </w:r>
    </w:p>
    <w:p w:rsidR="00FF409C" w:rsidRDefault="00FF409C" w:rsidP="00CB1DE5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тупые боли в области сердца;</w:t>
      </w:r>
    </w:p>
    <w:p w:rsidR="00FF409C" w:rsidRDefault="00FF409C" w:rsidP="00CB1DE5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снижение остроты зрения.</w:t>
      </w:r>
    </w:p>
    <w:p w:rsidR="00FF409C" w:rsidRDefault="00FF409C" w:rsidP="00FF40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Если Вы обнаружили у себя схожие симптомы, незамедлительно обратитесь</w:t>
      </w:r>
    </w:p>
    <w:p w:rsidR="00FF409C" w:rsidRDefault="00FF409C" w:rsidP="00FF409C">
      <w:pPr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к врачу.</w:t>
      </w:r>
    </w:p>
    <w:p w:rsidR="00FF409C" w:rsidRDefault="00FF409C" w:rsidP="00FF409C">
      <w:pPr>
        <w:spacing w:after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профилактики  артериальной гипертонии необходимо исключить имеющиеся факторы риска, самыми опасными из них являются:</w:t>
      </w:r>
    </w:p>
    <w:p w:rsidR="00FF409C" w:rsidRDefault="00D51C43" w:rsidP="00FF409C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вредные привычки;</w:t>
      </w:r>
    </w:p>
    <w:p w:rsidR="00D51C43" w:rsidRDefault="00D51C43" w:rsidP="00FF409C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лишний вес;</w:t>
      </w:r>
    </w:p>
    <w:p w:rsidR="00D51C43" w:rsidRDefault="00D51C43" w:rsidP="00FF409C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длительное пребывание  в состоянии стресса;</w:t>
      </w:r>
    </w:p>
    <w:p w:rsidR="00D51C43" w:rsidRDefault="00D51C43" w:rsidP="00FF409C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переутомление;</w:t>
      </w:r>
    </w:p>
    <w:p w:rsidR="00D51C43" w:rsidRDefault="00D51C43" w:rsidP="00D51C43">
      <w:pPr>
        <w:pStyle w:val="a3"/>
        <w:numPr>
          <w:ilvl w:val="0"/>
          <w:numId w:val="6"/>
        </w:numPr>
        <w:spacing w:after="0"/>
        <w:ind w:left="-426" w:firstLine="786"/>
        <w:jc w:val="both"/>
        <w:rPr>
          <w:sz w:val="28"/>
          <w:szCs w:val="28"/>
        </w:rPr>
      </w:pPr>
      <w:r>
        <w:rPr>
          <w:sz w:val="28"/>
          <w:szCs w:val="28"/>
        </w:rPr>
        <w:t>неправильное питание;</w:t>
      </w:r>
    </w:p>
    <w:p w:rsidR="00D51C43" w:rsidRDefault="00D51C43" w:rsidP="00FF409C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малоподвижный образ жизни.</w:t>
      </w:r>
    </w:p>
    <w:p w:rsidR="00DD5C6F" w:rsidRDefault="008D0900" w:rsidP="008D0900">
      <w:pPr>
        <w:spacing w:after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 возникновения гипертонии  до сих пор до конца не </w:t>
      </w:r>
      <w:proofErr w:type="gramStart"/>
      <w:r>
        <w:rPr>
          <w:sz w:val="28"/>
          <w:szCs w:val="28"/>
        </w:rPr>
        <w:t>изучена</w:t>
      </w:r>
      <w:proofErr w:type="gramEnd"/>
      <w:r>
        <w:rPr>
          <w:sz w:val="28"/>
          <w:szCs w:val="28"/>
        </w:rPr>
        <w:t xml:space="preserve"> поэтому и лекарственная терапия по своей сути лечением не является, поскольку не устраняет причину гипертонии. Она подразумевает постоянную коррекцию давления при помощи лекарственных препаратов, при этом пациент должен постоянно следить за давлением и корректировать дозу. Лекарства надо принимать пожизненно и регулярно.</w:t>
      </w:r>
    </w:p>
    <w:p w:rsidR="008D0900" w:rsidRDefault="008D0900" w:rsidP="008D0900">
      <w:pPr>
        <w:spacing w:after="0"/>
        <w:ind w:left="-426" w:firstLine="426"/>
        <w:jc w:val="both"/>
        <w:rPr>
          <w:sz w:val="28"/>
          <w:szCs w:val="28"/>
        </w:rPr>
      </w:pPr>
    </w:p>
    <w:p w:rsidR="008D0900" w:rsidRDefault="008D0900" w:rsidP="008D0900">
      <w:pPr>
        <w:spacing w:after="0"/>
        <w:ind w:left="-426" w:firstLine="426"/>
        <w:jc w:val="both"/>
        <w:rPr>
          <w:sz w:val="28"/>
          <w:szCs w:val="28"/>
        </w:rPr>
      </w:pPr>
    </w:p>
    <w:p w:rsidR="008D0900" w:rsidRPr="00DD5C6F" w:rsidRDefault="008D0900" w:rsidP="008D0900">
      <w:pPr>
        <w:spacing w:after="0"/>
        <w:ind w:left="-426" w:firstLine="426"/>
        <w:jc w:val="both"/>
        <w:rPr>
          <w:sz w:val="28"/>
          <w:szCs w:val="28"/>
        </w:rPr>
      </w:pPr>
    </w:p>
    <w:p w:rsidR="00FF409C" w:rsidRDefault="00FE17AC" w:rsidP="00FE17AC">
      <w:pPr>
        <w:spacing w:after="0"/>
        <w:ind w:left="-426" w:firstLine="5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Фельдшер отделения </w:t>
      </w:r>
    </w:p>
    <w:p w:rsidR="00FE17AC" w:rsidRDefault="00FE17AC" w:rsidP="00FE17AC">
      <w:pPr>
        <w:spacing w:after="0"/>
        <w:ind w:left="-426" w:firstLine="568"/>
        <w:jc w:val="right"/>
        <w:rPr>
          <w:sz w:val="28"/>
          <w:szCs w:val="28"/>
        </w:rPr>
      </w:pPr>
      <w:r>
        <w:rPr>
          <w:sz w:val="28"/>
          <w:szCs w:val="28"/>
        </w:rPr>
        <w:t>медицинской профилактики</w:t>
      </w:r>
    </w:p>
    <w:p w:rsidR="00FE17AC" w:rsidRPr="00FF409C" w:rsidRDefault="00FE17AC" w:rsidP="00FE17AC">
      <w:pPr>
        <w:spacing w:after="0"/>
        <w:ind w:left="-426" w:firstLine="568"/>
        <w:jc w:val="right"/>
        <w:rPr>
          <w:sz w:val="28"/>
          <w:szCs w:val="28"/>
        </w:rPr>
      </w:pPr>
      <w:r>
        <w:rPr>
          <w:sz w:val="28"/>
          <w:szCs w:val="28"/>
        </w:rPr>
        <w:t>Ежкова Любовь Федоровна</w:t>
      </w:r>
    </w:p>
    <w:p w:rsidR="008D0900" w:rsidRPr="00CB1DE5" w:rsidRDefault="008D0900" w:rsidP="008D0900">
      <w:pPr>
        <w:spacing w:after="0"/>
        <w:jc w:val="right"/>
        <w:rPr>
          <w:sz w:val="28"/>
          <w:szCs w:val="28"/>
        </w:rPr>
      </w:pPr>
    </w:p>
    <w:sectPr w:rsidR="008D0900" w:rsidRPr="00CB1DE5" w:rsidSect="00840C6C">
      <w:pgSz w:w="11906" w:h="16838" w:code="9"/>
      <w:pgMar w:top="56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689"/>
    <w:multiLevelType w:val="hybridMultilevel"/>
    <w:tmpl w:val="871491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FF30982"/>
    <w:multiLevelType w:val="hybridMultilevel"/>
    <w:tmpl w:val="D8D8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A47D0"/>
    <w:multiLevelType w:val="hybridMultilevel"/>
    <w:tmpl w:val="922AFA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67979B0"/>
    <w:multiLevelType w:val="hybridMultilevel"/>
    <w:tmpl w:val="2A8ED5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5275550"/>
    <w:multiLevelType w:val="hybridMultilevel"/>
    <w:tmpl w:val="6BDC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33176"/>
    <w:multiLevelType w:val="hybridMultilevel"/>
    <w:tmpl w:val="7B14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05F3"/>
    <w:rsid w:val="00287ED1"/>
    <w:rsid w:val="002C3340"/>
    <w:rsid w:val="00306099"/>
    <w:rsid w:val="00314277"/>
    <w:rsid w:val="00397BCC"/>
    <w:rsid w:val="004252BF"/>
    <w:rsid w:val="00604B44"/>
    <w:rsid w:val="006B2A68"/>
    <w:rsid w:val="006B4D42"/>
    <w:rsid w:val="007B5C53"/>
    <w:rsid w:val="00824741"/>
    <w:rsid w:val="008349C1"/>
    <w:rsid w:val="00840C6C"/>
    <w:rsid w:val="008A65CC"/>
    <w:rsid w:val="008D0900"/>
    <w:rsid w:val="00982E28"/>
    <w:rsid w:val="009A39C8"/>
    <w:rsid w:val="00A305F3"/>
    <w:rsid w:val="00AB3DEB"/>
    <w:rsid w:val="00B26BFC"/>
    <w:rsid w:val="00C433EB"/>
    <w:rsid w:val="00C667DE"/>
    <w:rsid w:val="00CB1DE5"/>
    <w:rsid w:val="00CE62BF"/>
    <w:rsid w:val="00D51C43"/>
    <w:rsid w:val="00D94F04"/>
    <w:rsid w:val="00D9610C"/>
    <w:rsid w:val="00DD5C6F"/>
    <w:rsid w:val="00DE629C"/>
    <w:rsid w:val="00E97C07"/>
    <w:rsid w:val="00EE1976"/>
    <w:rsid w:val="00FE17AC"/>
    <w:rsid w:val="00FF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0EBD-79CE-4D51-A172-D449D40A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2019-04-24T06:23:00Z</cp:lastPrinted>
  <dcterms:created xsi:type="dcterms:W3CDTF">2019-04-23T05:32:00Z</dcterms:created>
  <dcterms:modified xsi:type="dcterms:W3CDTF">2019-04-29T07:37:00Z</dcterms:modified>
</cp:coreProperties>
</file>